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D2043" w:rsidRDefault="00A15902" w:rsidP="00885692">
      <w:pPr>
        <w:ind w:left="-113" w:right="-113"/>
        <w:jc w:val="center"/>
        <w:rPr>
          <w:b/>
        </w:rPr>
      </w:pPr>
      <w:r w:rsidRPr="00CD2043">
        <w:rPr>
          <w:noProof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D2043" w:rsidRDefault="00A15902" w:rsidP="00885692">
      <w:pPr>
        <w:ind w:left="-113" w:right="-113"/>
        <w:rPr>
          <w:b/>
        </w:rPr>
      </w:pPr>
    </w:p>
    <w:p w:rsidR="00A15902" w:rsidRPr="00CD2043" w:rsidRDefault="00296893" w:rsidP="00885692">
      <w:pPr>
        <w:ind w:left="-113" w:right="-113"/>
        <w:jc w:val="center"/>
        <w:rPr>
          <w:b/>
        </w:rPr>
      </w:pPr>
      <w:r w:rsidRPr="00CD2043">
        <w:rPr>
          <w:b/>
        </w:rPr>
        <w:t>TED MALATYA KOLEJİ</w:t>
      </w:r>
    </w:p>
    <w:p w:rsidR="00A15902" w:rsidRPr="00CD2043" w:rsidRDefault="00A15902" w:rsidP="00885692">
      <w:pPr>
        <w:ind w:left="-113" w:right="-113"/>
        <w:jc w:val="center"/>
        <w:rPr>
          <w:b/>
        </w:rPr>
      </w:pPr>
      <w:r w:rsidRPr="00CD2043">
        <w:rPr>
          <w:b/>
        </w:rPr>
        <w:t>201</w:t>
      </w:r>
      <w:r w:rsidR="004C756E" w:rsidRPr="00CD2043">
        <w:rPr>
          <w:b/>
        </w:rPr>
        <w:t>6-2017</w:t>
      </w:r>
      <w:r w:rsidR="00296893" w:rsidRPr="00CD2043">
        <w:rPr>
          <w:b/>
        </w:rPr>
        <w:t xml:space="preserve"> E</w:t>
      </w:r>
      <w:r w:rsidR="003F18D9" w:rsidRPr="00CD2043">
        <w:rPr>
          <w:b/>
        </w:rPr>
        <w:t xml:space="preserve">ğitim </w:t>
      </w:r>
      <w:r w:rsidR="007D2388">
        <w:rPr>
          <w:b/>
        </w:rPr>
        <w:t>&amp; Öğretim Yılı Nisan</w:t>
      </w:r>
      <w:r w:rsidR="00CB321F">
        <w:rPr>
          <w:b/>
        </w:rPr>
        <w:t xml:space="preserve"> ayı   </w:t>
      </w:r>
    </w:p>
    <w:p w:rsidR="00A15902" w:rsidRPr="00CD2043" w:rsidRDefault="00DE5758" w:rsidP="00885692">
      <w:pPr>
        <w:ind w:left="-113" w:right="-113"/>
        <w:jc w:val="center"/>
        <w:rPr>
          <w:b/>
        </w:rPr>
      </w:pPr>
      <w:r w:rsidRPr="00CD2043">
        <w:rPr>
          <w:b/>
        </w:rPr>
        <w:t xml:space="preserve">                         </w:t>
      </w:r>
    </w:p>
    <w:p w:rsidR="00A9114E" w:rsidRPr="00CD2043" w:rsidRDefault="007D2388" w:rsidP="00885692">
      <w:pPr>
        <w:ind w:left="-113" w:right="-113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01.05.2017</w:t>
      </w:r>
    </w:p>
    <w:p w:rsidR="00A15902" w:rsidRPr="00CD2043" w:rsidRDefault="00A15902" w:rsidP="00885692">
      <w:pPr>
        <w:ind w:left="-113" w:right="-113"/>
        <w:jc w:val="center"/>
        <w:rPr>
          <w:b/>
        </w:rPr>
      </w:pPr>
      <w:r w:rsidRPr="00CD2043">
        <w:rPr>
          <w:b/>
        </w:rPr>
        <w:t>İngilizce Günlüğümüz</w:t>
      </w:r>
    </w:p>
    <w:p w:rsidR="00A9114E" w:rsidRPr="00CD2043" w:rsidRDefault="00A9114E" w:rsidP="00885692">
      <w:pPr>
        <w:ind w:right="-113"/>
        <w:jc w:val="center"/>
        <w:rPr>
          <w:b/>
        </w:rPr>
      </w:pPr>
    </w:p>
    <w:p w:rsidR="00296893" w:rsidRPr="00CD2043" w:rsidRDefault="00A15902" w:rsidP="00885692">
      <w:pPr>
        <w:ind w:right="-113"/>
        <w:jc w:val="center"/>
        <w:rPr>
          <w:b/>
        </w:rPr>
      </w:pPr>
      <w:r w:rsidRPr="00CD2043">
        <w:rPr>
          <w:b/>
        </w:rPr>
        <w:t>Sayın Velimiz,</w:t>
      </w:r>
      <w:bookmarkStart w:id="0" w:name="_GoBack"/>
      <w:bookmarkEnd w:id="0"/>
    </w:p>
    <w:p w:rsidR="00A9114E" w:rsidRPr="00CD2043" w:rsidRDefault="00A9114E" w:rsidP="00885692">
      <w:pPr>
        <w:ind w:right="-113"/>
      </w:pPr>
    </w:p>
    <w:p w:rsidR="00D96990" w:rsidRPr="00CD2043" w:rsidRDefault="00D96990" w:rsidP="00D96990">
      <w:pPr>
        <w:ind w:right="-113"/>
      </w:pPr>
    </w:p>
    <w:p w:rsidR="00D96990" w:rsidRPr="00CD2043" w:rsidRDefault="00D96990" w:rsidP="00D96990">
      <w:pPr>
        <w:ind w:right="-113"/>
      </w:pPr>
      <w:r w:rsidRPr="00CD2043">
        <w:t>2</w:t>
      </w:r>
      <w:r w:rsidRPr="00CD2043">
        <w:rPr>
          <w:b/>
        </w:rPr>
        <w:t xml:space="preserve">. </w:t>
      </w:r>
      <w:r w:rsidRPr="00CD2043">
        <w:t xml:space="preserve">Sınıf öğrencilerimiz 2016-2017 Eğitim ve Öğretim yılının </w:t>
      </w:r>
      <w:r w:rsidR="008814CC">
        <w:rPr>
          <w:b/>
        </w:rPr>
        <w:t>Nisan</w:t>
      </w:r>
      <w:r w:rsidRPr="00CD2043">
        <w:rPr>
          <w:b/>
        </w:rPr>
        <w:t xml:space="preserve"> </w:t>
      </w:r>
      <w:r w:rsidR="00CB321F">
        <w:t>ayı</w:t>
      </w:r>
    </w:p>
    <w:p w:rsidR="00D96990" w:rsidRPr="00CD2043" w:rsidRDefault="00D96990" w:rsidP="00D96990">
      <w:pPr>
        <w:jc w:val="both"/>
      </w:pPr>
      <w:r w:rsidRPr="00CD2043">
        <w:t xml:space="preserve">içerisinde İngilizce derslerinde: </w:t>
      </w:r>
      <w:proofErr w:type="spellStart"/>
      <w:r w:rsidR="00CB321F">
        <w:t>Super</w:t>
      </w:r>
      <w:proofErr w:type="spellEnd"/>
      <w:r w:rsidR="00CB321F">
        <w:t xml:space="preserve"> </w:t>
      </w:r>
      <w:proofErr w:type="spellStart"/>
      <w:r w:rsidR="00CB321F">
        <w:t>Minds</w:t>
      </w:r>
      <w:proofErr w:type="spellEnd"/>
      <w:r w:rsidR="00CB321F">
        <w:t xml:space="preserve"> 2 kitabının;</w:t>
      </w:r>
      <w:r w:rsidRPr="00CD2043">
        <w:rPr>
          <w:b/>
        </w:rPr>
        <w:t xml:space="preserve"> </w:t>
      </w:r>
      <w:r w:rsidR="00DD24CC">
        <w:t>8</w:t>
      </w:r>
      <w:r w:rsidR="00CB321F">
        <w:t xml:space="preserve">. Ünite </w:t>
      </w:r>
      <w:r w:rsidR="00DD24CC">
        <w:rPr>
          <w:b/>
        </w:rPr>
        <w:t>Sports Club</w:t>
      </w:r>
      <w:r w:rsidR="00CB321F">
        <w:t xml:space="preserve"> ünitesi </w:t>
      </w:r>
      <w:r w:rsidRPr="00CD2043">
        <w:t>kapsamında</w:t>
      </w:r>
    </w:p>
    <w:p w:rsidR="006E3C01" w:rsidRPr="00CD2043" w:rsidRDefault="006E3C01" w:rsidP="00885692">
      <w:pPr>
        <w:ind w:right="-113"/>
      </w:pPr>
    </w:p>
    <w:p w:rsidR="00D96990" w:rsidRDefault="00D96990" w:rsidP="00D96990">
      <w:pPr>
        <w:jc w:val="both"/>
      </w:pPr>
      <w:r w:rsidRPr="00CD2043">
        <w:rPr>
          <w:b/>
          <w:u w:val="single"/>
        </w:rPr>
        <w:t>Kelime Bilgisi olarak;</w:t>
      </w:r>
      <w:r w:rsidRPr="00CD2043">
        <w:rPr>
          <w:b/>
          <w:lang w:val="en-US"/>
        </w:rPr>
        <w:t xml:space="preserve"> </w:t>
      </w:r>
      <w:r w:rsidR="008814CC">
        <w:rPr>
          <w:b/>
        </w:rPr>
        <w:t xml:space="preserve">Sports </w:t>
      </w:r>
      <w:proofErr w:type="spellStart"/>
      <w:r w:rsidR="008814CC">
        <w:rPr>
          <w:b/>
        </w:rPr>
        <w:t>club</w:t>
      </w:r>
      <w:proofErr w:type="spellEnd"/>
      <w:r w:rsidR="00507EA7">
        <w:rPr>
          <w:b/>
        </w:rPr>
        <w:t>,</w:t>
      </w:r>
      <w:r w:rsidR="008814CC">
        <w:rPr>
          <w:b/>
        </w:rPr>
        <w:t xml:space="preserve"> </w:t>
      </w:r>
      <w:proofErr w:type="gramStart"/>
      <w:r w:rsidR="008814CC">
        <w:rPr>
          <w:b/>
        </w:rPr>
        <w:t>badminton</w:t>
      </w:r>
      <w:proofErr w:type="gramEnd"/>
      <w:r w:rsidR="008814CC">
        <w:rPr>
          <w:b/>
        </w:rPr>
        <w:t xml:space="preserve">, </w:t>
      </w:r>
      <w:proofErr w:type="spellStart"/>
      <w:r w:rsidR="008814CC">
        <w:rPr>
          <w:b/>
        </w:rPr>
        <w:t>baseball</w:t>
      </w:r>
      <w:proofErr w:type="spellEnd"/>
      <w:r w:rsidR="008814CC">
        <w:rPr>
          <w:b/>
        </w:rPr>
        <w:t xml:space="preserve">, </w:t>
      </w:r>
      <w:proofErr w:type="spellStart"/>
      <w:r w:rsidR="008814CC">
        <w:rPr>
          <w:b/>
        </w:rPr>
        <w:t>basketball</w:t>
      </w:r>
      <w:proofErr w:type="spellEnd"/>
      <w:r w:rsidR="008814CC">
        <w:rPr>
          <w:b/>
        </w:rPr>
        <w:t xml:space="preserve">, </w:t>
      </w:r>
      <w:proofErr w:type="spellStart"/>
      <w:r w:rsidR="008814CC">
        <w:rPr>
          <w:b/>
        </w:rPr>
        <w:t>football</w:t>
      </w:r>
      <w:proofErr w:type="spellEnd"/>
      <w:r w:rsidR="008814CC">
        <w:rPr>
          <w:b/>
        </w:rPr>
        <w:t xml:space="preserve">, </w:t>
      </w:r>
      <w:proofErr w:type="spellStart"/>
      <w:r w:rsidR="008814CC">
        <w:rPr>
          <w:b/>
        </w:rPr>
        <w:t>hockey</w:t>
      </w:r>
      <w:proofErr w:type="spellEnd"/>
      <w:r w:rsidR="008814CC">
        <w:rPr>
          <w:b/>
        </w:rPr>
        <w:t xml:space="preserve">, </w:t>
      </w:r>
      <w:proofErr w:type="spellStart"/>
      <w:r w:rsidR="008814CC">
        <w:rPr>
          <w:b/>
        </w:rPr>
        <w:t>table</w:t>
      </w:r>
      <w:proofErr w:type="spellEnd"/>
      <w:r w:rsidR="008814CC">
        <w:rPr>
          <w:b/>
        </w:rPr>
        <w:t xml:space="preserve"> </w:t>
      </w:r>
      <w:proofErr w:type="spellStart"/>
      <w:r w:rsidR="008814CC">
        <w:rPr>
          <w:b/>
        </w:rPr>
        <w:t>ten</w:t>
      </w:r>
      <w:r w:rsidR="001A1E32">
        <w:rPr>
          <w:b/>
        </w:rPr>
        <w:t>nis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tennis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swimming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athletics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volleyball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forget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join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difficult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boring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fun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great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painting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reading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sandcastle</w:t>
      </w:r>
      <w:proofErr w:type="spellEnd"/>
      <w:r w:rsidR="001A1E32">
        <w:rPr>
          <w:b/>
        </w:rPr>
        <w:t xml:space="preserve">, </w:t>
      </w:r>
      <w:proofErr w:type="spellStart"/>
      <w:r w:rsidR="001A1E32">
        <w:rPr>
          <w:b/>
        </w:rPr>
        <w:t>team</w:t>
      </w:r>
      <w:proofErr w:type="spellEnd"/>
      <w:r w:rsidR="005E299C">
        <w:rPr>
          <w:b/>
        </w:rPr>
        <w:t xml:space="preserve">, </w:t>
      </w:r>
      <w:proofErr w:type="spellStart"/>
      <w:r w:rsidR="005E299C">
        <w:rPr>
          <w:b/>
        </w:rPr>
        <w:t>full</w:t>
      </w:r>
      <w:proofErr w:type="spellEnd"/>
      <w:r w:rsidR="005E299C">
        <w:rPr>
          <w:b/>
        </w:rPr>
        <w:t xml:space="preserve">, start, </w:t>
      </w:r>
      <w:proofErr w:type="spellStart"/>
      <w:r w:rsidR="005E299C">
        <w:rPr>
          <w:b/>
        </w:rPr>
        <w:t>goal</w:t>
      </w:r>
      <w:proofErr w:type="spellEnd"/>
      <w:r w:rsidR="005E299C">
        <w:rPr>
          <w:b/>
        </w:rPr>
        <w:t xml:space="preserve">, </w:t>
      </w:r>
      <w:proofErr w:type="spellStart"/>
      <w:r w:rsidR="005E299C">
        <w:rPr>
          <w:b/>
        </w:rPr>
        <w:t>well</w:t>
      </w:r>
      <w:proofErr w:type="spellEnd"/>
      <w:r w:rsidR="005E299C">
        <w:rPr>
          <w:b/>
        </w:rPr>
        <w:t xml:space="preserve"> done, </w:t>
      </w:r>
      <w:proofErr w:type="spellStart"/>
      <w:r w:rsidR="005E299C">
        <w:rPr>
          <w:b/>
        </w:rPr>
        <w:t>breathe</w:t>
      </w:r>
      <w:proofErr w:type="spellEnd"/>
      <w:r w:rsidR="005E299C">
        <w:rPr>
          <w:b/>
        </w:rPr>
        <w:t xml:space="preserve"> in, </w:t>
      </w:r>
      <w:proofErr w:type="spellStart"/>
      <w:r w:rsidR="005E299C">
        <w:rPr>
          <w:b/>
        </w:rPr>
        <w:t>breathe</w:t>
      </w:r>
      <w:proofErr w:type="spellEnd"/>
      <w:r w:rsidR="005E299C">
        <w:rPr>
          <w:b/>
        </w:rPr>
        <w:t xml:space="preserve"> </w:t>
      </w:r>
      <w:proofErr w:type="spellStart"/>
      <w:r w:rsidR="005E299C">
        <w:rPr>
          <w:b/>
        </w:rPr>
        <w:t>out</w:t>
      </w:r>
      <w:proofErr w:type="spellEnd"/>
      <w:r w:rsidR="005E299C">
        <w:rPr>
          <w:b/>
        </w:rPr>
        <w:t xml:space="preserve">, </w:t>
      </w:r>
      <w:r w:rsidR="00507EA7">
        <w:rPr>
          <w:b/>
        </w:rPr>
        <w:t xml:space="preserve">( </w:t>
      </w:r>
      <w:r w:rsidR="005E299C">
        <w:t xml:space="preserve">spor </w:t>
      </w:r>
      <w:proofErr w:type="spellStart"/>
      <w:r w:rsidR="005E299C">
        <w:t>kulubü</w:t>
      </w:r>
      <w:proofErr w:type="spellEnd"/>
      <w:r w:rsidR="005E299C">
        <w:t xml:space="preserve">, badminton(tenis benzeri bir oyun), </w:t>
      </w:r>
      <w:proofErr w:type="spellStart"/>
      <w:r w:rsidR="005E299C">
        <w:t>beyzbol</w:t>
      </w:r>
      <w:proofErr w:type="spellEnd"/>
      <w:r w:rsidR="005E299C">
        <w:t>, basketbol, futbol, hokey, masa tenisi, tenis, yüzme, atletizm, voleybol, unutmak, katılmak, zor, sıkıcı, eğlenceli, harika,</w:t>
      </w:r>
      <w:r w:rsidR="00F94628">
        <w:t xml:space="preserve"> </w:t>
      </w:r>
      <w:r w:rsidR="005E299C">
        <w:t>resim yapma, okuma, kumdan kale, takım, dolu, başlamak, gol, afer</w:t>
      </w:r>
      <w:r w:rsidR="00F94628">
        <w:t xml:space="preserve">in, nefes almak, nefes vermek, </w:t>
      </w:r>
      <w:r w:rsidR="00425FEC">
        <w:t xml:space="preserve">)  </w:t>
      </w:r>
    </w:p>
    <w:p w:rsidR="00982265" w:rsidRPr="00CD2043" w:rsidRDefault="00982265" w:rsidP="00D96990">
      <w:pPr>
        <w:jc w:val="both"/>
      </w:pPr>
    </w:p>
    <w:p w:rsidR="00D96990" w:rsidRDefault="00D96990" w:rsidP="00D96990">
      <w:pPr>
        <w:jc w:val="both"/>
        <w:rPr>
          <w:b/>
        </w:rPr>
      </w:pPr>
      <w:r w:rsidRPr="00CD2043">
        <w:rPr>
          <w:b/>
          <w:u w:val="single"/>
        </w:rPr>
        <w:t>Dilbilgisi olarak:</w:t>
      </w:r>
      <w:r w:rsidRPr="00CD2043">
        <w:rPr>
          <w:b/>
        </w:rPr>
        <w:t xml:space="preserve"> </w:t>
      </w:r>
    </w:p>
    <w:p w:rsidR="002C08E8" w:rsidRPr="00CD2043" w:rsidRDefault="002C08E8" w:rsidP="00D96990">
      <w:pPr>
        <w:jc w:val="both"/>
        <w:rPr>
          <w:b/>
        </w:rPr>
      </w:pPr>
    </w:p>
    <w:p w:rsidR="00D96990" w:rsidRDefault="005E299C" w:rsidP="00D96990">
      <w:pPr>
        <w:tabs>
          <w:tab w:val="left" w:pos="1418"/>
        </w:tabs>
        <w:ind w:right="-113"/>
      </w:pPr>
      <w:r>
        <w:rPr>
          <w:b/>
        </w:rPr>
        <w:t xml:space="preserve">             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eki ile yapılan cümleleri</w:t>
      </w:r>
      <w:r w:rsidR="00425FEC">
        <w:t xml:space="preserve"> öğrenmişlerdir.</w:t>
      </w:r>
    </w:p>
    <w:p w:rsidR="002C08E8" w:rsidRDefault="002C08E8" w:rsidP="002C08E8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b/>
          <w:color w:val="000000" w:themeColor="text1"/>
        </w:rPr>
      </w:pPr>
      <w:r w:rsidRPr="002C08E8">
        <w:rPr>
          <w:b/>
          <w:color w:val="000000" w:themeColor="text1"/>
        </w:rPr>
        <w:t>Örneğin</w:t>
      </w:r>
      <w:r w:rsidRPr="002C08E8">
        <w:rPr>
          <w:color w:val="000000" w:themeColor="text1"/>
        </w:rPr>
        <w:t>:</w:t>
      </w:r>
      <w:r w:rsidRPr="00F94628">
        <w:rPr>
          <w:b/>
          <w:color w:val="000000" w:themeColor="text1"/>
        </w:rPr>
        <w:t xml:space="preserve"> </w:t>
      </w:r>
      <w:proofErr w:type="spellStart"/>
      <w:r w:rsidR="005E299C" w:rsidRPr="00F94628">
        <w:rPr>
          <w:b/>
          <w:color w:val="000000" w:themeColor="text1"/>
        </w:rPr>
        <w:t>Flying</w:t>
      </w:r>
      <w:proofErr w:type="spellEnd"/>
      <w:r w:rsidR="005E299C">
        <w:rPr>
          <w:color w:val="000000" w:themeColor="text1"/>
        </w:rPr>
        <w:t xml:space="preserve"> a kite is </w:t>
      </w:r>
      <w:proofErr w:type="spellStart"/>
      <w:r w:rsidR="005E299C">
        <w:rPr>
          <w:color w:val="000000" w:themeColor="text1"/>
        </w:rPr>
        <w:t>difficult</w:t>
      </w:r>
      <w:proofErr w:type="spellEnd"/>
      <w:r w:rsidR="005E299C">
        <w:rPr>
          <w:color w:val="000000" w:themeColor="text1"/>
        </w:rPr>
        <w:t>.(Uçurtma uçurmak zordur.)</w:t>
      </w:r>
    </w:p>
    <w:p w:rsidR="00425FEC" w:rsidRPr="00ED0DB6" w:rsidRDefault="002C08E8" w:rsidP="002C08E8">
      <w:pPr>
        <w:pStyle w:val="ListeParagraf"/>
        <w:numPr>
          <w:ilvl w:val="0"/>
          <w:numId w:val="12"/>
        </w:numPr>
        <w:tabs>
          <w:tab w:val="left" w:pos="1418"/>
        </w:tabs>
        <w:ind w:right="-11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Örneğin: </w:t>
      </w:r>
      <w:proofErr w:type="spellStart"/>
      <w:r w:rsidR="005E299C" w:rsidRPr="005E299C">
        <w:rPr>
          <w:b/>
          <w:color w:val="000000" w:themeColor="text1"/>
        </w:rPr>
        <w:t>Swimming</w:t>
      </w:r>
      <w:proofErr w:type="spellEnd"/>
      <w:r w:rsidR="005E299C">
        <w:rPr>
          <w:color w:val="000000" w:themeColor="text1"/>
        </w:rPr>
        <w:t xml:space="preserve"> is </w:t>
      </w:r>
      <w:proofErr w:type="spellStart"/>
      <w:r w:rsidR="005E299C">
        <w:rPr>
          <w:color w:val="000000" w:themeColor="text1"/>
        </w:rPr>
        <w:t>fun</w:t>
      </w:r>
      <w:proofErr w:type="spellEnd"/>
      <w:r w:rsidR="005E299C">
        <w:rPr>
          <w:color w:val="000000" w:themeColor="text1"/>
        </w:rPr>
        <w:t>. (Yüzme eğlencelidir</w:t>
      </w:r>
      <w:r>
        <w:rPr>
          <w:color w:val="000000" w:themeColor="text1"/>
        </w:rPr>
        <w:t>.)</w:t>
      </w:r>
    </w:p>
    <w:p w:rsidR="00ED0DB6" w:rsidRPr="002C08E8" w:rsidRDefault="00ED0DB6" w:rsidP="00ED0DB6">
      <w:pPr>
        <w:pStyle w:val="ListeParagraf"/>
        <w:tabs>
          <w:tab w:val="left" w:pos="1418"/>
        </w:tabs>
        <w:ind w:right="-113"/>
        <w:rPr>
          <w:b/>
          <w:color w:val="000000" w:themeColor="text1"/>
        </w:rPr>
      </w:pPr>
    </w:p>
    <w:p w:rsidR="00ED0DB6" w:rsidRPr="00ED0DB6" w:rsidRDefault="00EC019B" w:rsidP="00982265">
      <w:pPr>
        <w:pStyle w:val="ListeParagraf"/>
        <w:tabs>
          <w:tab w:val="left" w:pos="1418"/>
        </w:tabs>
        <w:ind w:right="-113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So</w:t>
      </w:r>
      <w:proofErr w:type="spellEnd"/>
      <w:r>
        <w:rPr>
          <w:b/>
          <w:color w:val="000000" w:themeColor="text1"/>
        </w:rPr>
        <w:t xml:space="preserve"> do I/Me </w:t>
      </w:r>
      <w:proofErr w:type="spellStart"/>
      <w:r>
        <w:rPr>
          <w:b/>
          <w:color w:val="000000" w:themeColor="text1"/>
        </w:rPr>
        <w:t>too</w:t>
      </w:r>
      <w:proofErr w:type="spellEnd"/>
      <w:r>
        <w:rPr>
          <w:b/>
          <w:color w:val="000000" w:themeColor="text1"/>
        </w:rPr>
        <w:t xml:space="preserve">, </w:t>
      </w:r>
      <w:r w:rsidR="0090637F">
        <w:rPr>
          <w:b/>
          <w:color w:val="000000" w:themeColor="text1"/>
        </w:rPr>
        <w:t xml:space="preserve">I </w:t>
      </w:r>
      <w:proofErr w:type="spellStart"/>
      <w:r w:rsidR="0090637F">
        <w:rPr>
          <w:b/>
          <w:color w:val="000000" w:themeColor="text1"/>
        </w:rPr>
        <w:t>don’t</w:t>
      </w:r>
      <w:proofErr w:type="spellEnd"/>
      <w:r w:rsidR="0090637F">
        <w:rPr>
          <w:b/>
          <w:color w:val="000000" w:themeColor="text1"/>
        </w:rPr>
        <w:t xml:space="preserve"> kalpları öğrenilmiştir</w:t>
      </w:r>
    </w:p>
    <w:p w:rsidR="00ED0DB6" w:rsidRPr="00ED0DB6" w:rsidRDefault="00ED0DB6" w:rsidP="00ED0DB6">
      <w:pPr>
        <w:pStyle w:val="ListeParagraf"/>
        <w:rPr>
          <w:b/>
          <w:color w:val="000000" w:themeColor="text1"/>
        </w:rPr>
      </w:pPr>
    </w:p>
    <w:p w:rsidR="0090637F" w:rsidRDefault="00982265" w:rsidP="00982265">
      <w:pPr>
        <w:pStyle w:val="ListeParagraf"/>
        <w:numPr>
          <w:ilvl w:val="0"/>
          <w:numId w:val="16"/>
        </w:numPr>
        <w:tabs>
          <w:tab w:val="left" w:pos="1418"/>
        </w:tabs>
        <w:ind w:right="-113"/>
        <w:rPr>
          <w:b/>
          <w:color w:val="000000" w:themeColor="text1"/>
        </w:rPr>
      </w:pPr>
      <w:r w:rsidRPr="00982265">
        <w:rPr>
          <w:b/>
          <w:color w:val="000000" w:themeColor="text1"/>
        </w:rPr>
        <w:t>Örneğin:</w:t>
      </w:r>
      <w:r w:rsidR="0090637F">
        <w:rPr>
          <w:b/>
          <w:color w:val="000000" w:themeColor="text1"/>
        </w:rPr>
        <w:t xml:space="preserve"> </w:t>
      </w:r>
      <w:proofErr w:type="spellStart"/>
      <w:r w:rsidR="0090637F">
        <w:rPr>
          <w:b/>
          <w:color w:val="000000" w:themeColor="text1"/>
        </w:rPr>
        <w:t>What</w:t>
      </w:r>
      <w:proofErr w:type="spellEnd"/>
      <w:r w:rsidR="0090637F">
        <w:rPr>
          <w:b/>
          <w:color w:val="000000" w:themeColor="text1"/>
        </w:rPr>
        <w:t xml:space="preserve"> </w:t>
      </w:r>
      <w:proofErr w:type="spellStart"/>
      <w:r w:rsidR="0090637F">
        <w:rPr>
          <w:b/>
          <w:color w:val="000000" w:themeColor="text1"/>
        </w:rPr>
        <w:t>sport</w:t>
      </w:r>
      <w:proofErr w:type="spellEnd"/>
      <w:r w:rsidR="0090637F">
        <w:rPr>
          <w:b/>
          <w:color w:val="000000" w:themeColor="text1"/>
        </w:rPr>
        <w:t xml:space="preserve"> do </w:t>
      </w:r>
      <w:proofErr w:type="spellStart"/>
      <w:r w:rsidR="0090637F">
        <w:rPr>
          <w:b/>
          <w:color w:val="000000" w:themeColor="text1"/>
        </w:rPr>
        <w:t>you</w:t>
      </w:r>
      <w:proofErr w:type="spellEnd"/>
      <w:r w:rsidR="0090637F">
        <w:rPr>
          <w:b/>
          <w:color w:val="000000" w:themeColor="text1"/>
        </w:rPr>
        <w:t xml:space="preserve"> </w:t>
      </w:r>
      <w:proofErr w:type="spellStart"/>
      <w:r w:rsidR="0090637F">
        <w:rPr>
          <w:b/>
          <w:color w:val="000000" w:themeColor="text1"/>
        </w:rPr>
        <w:t>like</w:t>
      </w:r>
      <w:proofErr w:type="spellEnd"/>
      <w:r w:rsidR="0090637F">
        <w:rPr>
          <w:b/>
          <w:color w:val="000000" w:themeColor="text1"/>
        </w:rPr>
        <w:t xml:space="preserve"> </w:t>
      </w:r>
      <w:proofErr w:type="spellStart"/>
      <w:r w:rsidR="0090637F">
        <w:rPr>
          <w:b/>
          <w:color w:val="000000" w:themeColor="text1"/>
        </w:rPr>
        <w:t>doing</w:t>
      </w:r>
      <w:proofErr w:type="spellEnd"/>
      <w:r w:rsidR="0090637F">
        <w:rPr>
          <w:b/>
          <w:color w:val="000000" w:themeColor="text1"/>
        </w:rPr>
        <w:t>? (</w:t>
      </w:r>
      <w:r w:rsidR="0090637F" w:rsidRPr="0090637F">
        <w:rPr>
          <w:color w:val="000000" w:themeColor="text1"/>
        </w:rPr>
        <w:t>Hangi sporu yapmayı seversin</w:t>
      </w:r>
      <w:r w:rsidR="0090637F">
        <w:rPr>
          <w:color w:val="000000" w:themeColor="text1"/>
        </w:rPr>
        <w:t>?</w:t>
      </w:r>
      <w:r w:rsidR="0090637F">
        <w:rPr>
          <w:b/>
          <w:color w:val="000000" w:themeColor="text1"/>
        </w:rPr>
        <w:t>)</w:t>
      </w:r>
    </w:p>
    <w:p w:rsidR="00982265" w:rsidRDefault="0090637F" w:rsidP="00982265">
      <w:pPr>
        <w:pStyle w:val="ListeParagraf"/>
        <w:numPr>
          <w:ilvl w:val="0"/>
          <w:numId w:val="16"/>
        </w:numPr>
        <w:tabs>
          <w:tab w:val="left" w:pos="1418"/>
        </w:tabs>
        <w:ind w:right="-113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I </w:t>
      </w:r>
      <w:proofErr w:type="spellStart"/>
      <w:r>
        <w:rPr>
          <w:b/>
          <w:color w:val="000000" w:themeColor="text1"/>
        </w:rPr>
        <w:t>like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swimming</w:t>
      </w:r>
      <w:proofErr w:type="spellEnd"/>
      <w:r w:rsidR="00982265" w:rsidRPr="00982265">
        <w:rPr>
          <w:b/>
          <w:color w:val="000000" w:themeColor="text1"/>
        </w:rPr>
        <w:t>.</w:t>
      </w:r>
      <w:r>
        <w:rPr>
          <w:b/>
          <w:color w:val="000000" w:themeColor="text1"/>
        </w:rPr>
        <w:t>(</w:t>
      </w:r>
      <w:r>
        <w:rPr>
          <w:color w:val="000000" w:themeColor="text1"/>
        </w:rPr>
        <w:t>Y</w:t>
      </w:r>
      <w:r w:rsidRPr="0090637F">
        <w:rPr>
          <w:color w:val="000000" w:themeColor="text1"/>
        </w:rPr>
        <w:t>üzmeyi seviyorum</w:t>
      </w:r>
      <w:r>
        <w:rPr>
          <w:b/>
          <w:color w:val="000000" w:themeColor="text1"/>
        </w:rPr>
        <w:t xml:space="preserve">)  </w:t>
      </w:r>
      <w:proofErr w:type="spellStart"/>
      <w:r>
        <w:rPr>
          <w:b/>
          <w:color w:val="000000" w:themeColor="text1"/>
        </w:rPr>
        <w:t>So</w:t>
      </w:r>
      <w:proofErr w:type="spellEnd"/>
      <w:r>
        <w:rPr>
          <w:b/>
          <w:color w:val="000000" w:themeColor="text1"/>
        </w:rPr>
        <w:t xml:space="preserve"> do I/Me </w:t>
      </w:r>
      <w:proofErr w:type="spellStart"/>
      <w:r>
        <w:rPr>
          <w:b/>
          <w:color w:val="000000" w:themeColor="text1"/>
        </w:rPr>
        <w:t>too</w:t>
      </w:r>
      <w:proofErr w:type="spellEnd"/>
      <w:r>
        <w:rPr>
          <w:b/>
          <w:color w:val="000000" w:themeColor="text1"/>
        </w:rPr>
        <w:t>.(</w:t>
      </w:r>
      <w:r w:rsidRPr="0090637F">
        <w:rPr>
          <w:color w:val="000000" w:themeColor="text1"/>
        </w:rPr>
        <w:t>Ben de</w:t>
      </w:r>
      <w:r>
        <w:rPr>
          <w:b/>
          <w:color w:val="000000" w:themeColor="text1"/>
        </w:rPr>
        <w:t>)</w:t>
      </w:r>
      <w:r w:rsidR="00ED0DB6" w:rsidRPr="00982265">
        <w:rPr>
          <w:b/>
          <w:color w:val="000000" w:themeColor="text1"/>
        </w:rPr>
        <w:t xml:space="preserve"> </w:t>
      </w:r>
    </w:p>
    <w:p w:rsidR="0090637F" w:rsidRPr="00982265" w:rsidRDefault="0090637F" w:rsidP="0090637F">
      <w:pPr>
        <w:pStyle w:val="ListeParagraf"/>
        <w:tabs>
          <w:tab w:val="left" w:pos="1418"/>
        </w:tabs>
        <w:ind w:right="-113"/>
        <w:rPr>
          <w:b/>
          <w:color w:val="000000" w:themeColor="text1"/>
        </w:rPr>
      </w:pPr>
    </w:p>
    <w:p w:rsidR="00ED0DB6" w:rsidRPr="00982265" w:rsidRDefault="00982265" w:rsidP="00982265">
      <w:pPr>
        <w:pStyle w:val="ListeParagraf"/>
        <w:numPr>
          <w:ilvl w:val="0"/>
          <w:numId w:val="16"/>
        </w:numPr>
        <w:tabs>
          <w:tab w:val="left" w:pos="1418"/>
        </w:tabs>
        <w:ind w:right="-113"/>
        <w:rPr>
          <w:b/>
          <w:color w:val="000000" w:themeColor="text1"/>
        </w:rPr>
      </w:pPr>
      <w:r>
        <w:rPr>
          <w:b/>
          <w:color w:val="000000" w:themeColor="text1"/>
        </w:rPr>
        <w:t>Örneğin:</w:t>
      </w:r>
      <w:r w:rsidR="0090637F">
        <w:rPr>
          <w:b/>
          <w:color w:val="000000" w:themeColor="text1"/>
        </w:rPr>
        <w:t xml:space="preserve"> I </w:t>
      </w:r>
      <w:proofErr w:type="spellStart"/>
      <w:r w:rsidR="0090637F">
        <w:rPr>
          <w:b/>
          <w:color w:val="000000" w:themeColor="text1"/>
        </w:rPr>
        <w:t>like</w:t>
      </w:r>
      <w:proofErr w:type="spellEnd"/>
      <w:r w:rsidR="0090637F">
        <w:rPr>
          <w:b/>
          <w:color w:val="000000" w:themeColor="text1"/>
        </w:rPr>
        <w:t xml:space="preserve"> </w:t>
      </w:r>
      <w:proofErr w:type="spellStart"/>
      <w:r w:rsidR="0090637F">
        <w:rPr>
          <w:b/>
          <w:color w:val="000000" w:themeColor="text1"/>
        </w:rPr>
        <w:t>playing</w:t>
      </w:r>
      <w:proofErr w:type="spellEnd"/>
      <w:r w:rsidR="0090637F">
        <w:rPr>
          <w:b/>
          <w:color w:val="000000" w:themeColor="text1"/>
        </w:rPr>
        <w:t xml:space="preserve"> </w:t>
      </w:r>
      <w:proofErr w:type="spellStart"/>
      <w:r w:rsidR="0090637F">
        <w:rPr>
          <w:b/>
          <w:color w:val="000000" w:themeColor="text1"/>
        </w:rPr>
        <w:t>football</w:t>
      </w:r>
      <w:proofErr w:type="spellEnd"/>
      <w:r w:rsidR="0090637F">
        <w:rPr>
          <w:b/>
          <w:color w:val="000000" w:themeColor="text1"/>
        </w:rPr>
        <w:t>.</w:t>
      </w:r>
      <w:r w:rsidR="0090637F">
        <w:rPr>
          <w:color w:val="000000" w:themeColor="text1"/>
        </w:rPr>
        <w:t xml:space="preserve">(Futbol oynamayı seviyorum) </w:t>
      </w:r>
      <w:r w:rsidR="0090637F" w:rsidRPr="0090637F">
        <w:rPr>
          <w:b/>
          <w:color w:val="000000" w:themeColor="text1"/>
        </w:rPr>
        <w:t xml:space="preserve">I </w:t>
      </w:r>
      <w:proofErr w:type="spellStart"/>
      <w:r w:rsidR="0090637F" w:rsidRPr="0090637F">
        <w:rPr>
          <w:b/>
          <w:color w:val="000000" w:themeColor="text1"/>
        </w:rPr>
        <w:t>don’t</w:t>
      </w:r>
      <w:proofErr w:type="spellEnd"/>
      <w:r w:rsidR="0090637F">
        <w:rPr>
          <w:b/>
          <w:color w:val="000000" w:themeColor="text1"/>
        </w:rPr>
        <w:t xml:space="preserve"> (</w:t>
      </w:r>
      <w:r w:rsidR="0090637F" w:rsidRPr="0090637F">
        <w:rPr>
          <w:color w:val="000000" w:themeColor="text1"/>
        </w:rPr>
        <w:t>Ben sevmiyorum</w:t>
      </w:r>
      <w:r w:rsidR="0090637F">
        <w:rPr>
          <w:b/>
          <w:color w:val="000000" w:themeColor="text1"/>
        </w:rPr>
        <w:t>)</w:t>
      </w:r>
    </w:p>
    <w:p w:rsidR="002E2E06" w:rsidRPr="00CD2043" w:rsidRDefault="002E2E06" w:rsidP="00F1365F">
      <w:pPr>
        <w:ind w:right="-113"/>
        <w:rPr>
          <w:b/>
          <w:bCs/>
        </w:rPr>
      </w:pPr>
    </w:p>
    <w:p w:rsidR="00D96990" w:rsidRPr="00CD2043" w:rsidRDefault="00D96990" w:rsidP="00D96990">
      <w:pPr>
        <w:contextualSpacing/>
      </w:pPr>
      <w:r w:rsidRPr="00CD2043">
        <w:rPr>
          <w:b/>
          <w:u w:val="single"/>
        </w:rPr>
        <w:t>Yazma Becerisi olarak;</w:t>
      </w:r>
      <w:r w:rsidRPr="00CD2043">
        <w:t xml:space="preserve"> </w:t>
      </w:r>
    </w:p>
    <w:p w:rsidR="00D96990" w:rsidRPr="00CD2043" w:rsidRDefault="00D96990" w:rsidP="00D96990">
      <w:pPr>
        <w:pStyle w:val="ListeParagraf"/>
        <w:numPr>
          <w:ilvl w:val="0"/>
          <w:numId w:val="10"/>
        </w:numPr>
        <w:spacing w:before="100" w:beforeAutospacing="1" w:after="100" w:afterAutospacing="1"/>
      </w:pPr>
      <w:r w:rsidRPr="00CD2043">
        <w:t>Öğrenilen yeni kelimeler ve gramer yapıları defterlerine yazdırılmış ve gerekli telaffuz çalışmaları yaptırılmıştır.</w:t>
      </w:r>
    </w:p>
    <w:p w:rsidR="0090637F" w:rsidRPr="0090637F" w:rsidRDefault="0090637F" w:rsidP="0090637F">
      <w:pPr>
        <w:pStyle w:val="ListeParagraf"/>
        <w:numPr>
          <w:ilvl w:val="0"/>
          <w:numId w:val="10"/>
        </w:numPr>
        <w:spacing w:before="100" w:beforeAutospacing="1" w:after="100" w:afterAutospacing="1"/>
        <w:rPr>
          <w:b/>
        </w:rPr>
      </w:pPr>
      <w:proofErr w:type="spellStart"/>
      <w:r>
        <w:t>Workbook</w:t>
      </w:r>
      <w:proofErr w:type="spellEnd"/>
      <w:r>
        <w:t xml:space="preserve"> çalışma kitabından tüm yazılı alıştırmalar yapılmıştır.</w:t>
      </w:r>
    </w:p>
    <w:p w:rsidR="00D96990" w:rsidRPr="00CD2043" w:rsidRDefault="00D96990" w:rsidP="00D96990">
      <w:pPr>
        <w:tabs>
          <w:tab w:val="left" w:pos="1418"/>
        </w:tabs>
        <w:ind w:right="-113"/>
        <w:rPr>
          <w:b/>
          <w:u w:val="single"/>
        </w:rPr>
      </w:pPr>
    </w:p>
    <w:p w:rsidR="00D96990" w:rsidRPr="00CD2043" w:rsidRDefault="00D96990" w:rsidP="00D96990">
      <w:pPr>
        <w:jc w:val="both"/>
        <w:rPr>
          <w:b/>
          <w:u w:val="single"/>
        </w:rPr>
      </w:pPr>
      <w:r w:rsidRPr="00CD2043">
        <w:rPr>
          <w:b/>
          <w:u w:val="single"/>
        </w:rPr>
        <w:t xml:space="preserve">Okuma becerisi </w:t>
      </w:r>
      <w:proofErr w:type="gramStart"/>
      <w:r w:rsidRPr="00CD2043">
        <w:rPr>
          <w:b/>
          <w:u w:val="single"/>
        </w:rPr>
        <w:t>olarak ;</w:t>
      </w:r>
      <w:proofErr w:type="gramEnd"/>
    </w:p>
    <w:p w:rsidR="00D96990" w:rsidRPr="00393007" w:rsidRDefault="0090637F" w:rsidP="00D96990">
      <w:pPr>
        <w:pStyle w:val="ListeParagraf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football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Club</w:t>
      </w:r>
      <w:r w:rsidR="007F30C1">
        <w:rPr>
          <w:b/>
        </w:rPr>
        <w:t xml:space="preserve"> </w:t>
      </w:r>
      <w:r w:rsidR="00982265">
        <w:rPr>
          <w:b/>
        </w:rPr>
        <w:t xml:space="preserve"> </w:t>
      </w:r>
      <w:r w:rsidR="00982265" w:rsidRPr="00393007">
        <w:t>hikayesi</w:t>
      </w:r>
      <w:proofErr w:type="gramEnd"/>
      <w:r w:rsidR="00F278BC">
        <w:t xml:space="preserve"> dinlenip ve </w:t>
      </w:r>
      <w:r w:rsidR="00982265" w:rsidRPr="00393007">
        <w:t xml:space="preserve"> okunup ilgili sorular çözülmüştür. </w:t>
      </w:r>
    </w:p>
    <w:p w:rsidR="00982265" w:rsidRPr="00393007" w:rsidRDefault="00982265" w:rsidP="00D96990">
      <w:pPr>
        <w:pStyle w:val="ListeParagraf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393007">
        <w:t>Ayrıca ünitedeki tüm okuma kısımları okunup ilgili alıştırmalar yapılmıştır.</w:t>
      </w:r>
    </w:p>
    <w:p w:rsidR="00D96990" w:rsidRPr="00CD2043" w:rsidRDefault="00D96990" w:rsidP="00D96990">
      <w:pPr>
        <w:jc w:val="both"/>
        <w:rPr>
          <w:b/>
          <w:u w:val="single"/>
        </w:rPr>
      </w:pPr>
    </w:p>
    <w:p w:rsidR="00D96990" w:rsidRPr="00CD2043" w:rsidRDefault="00D96990" w:rsidP="00D96990">
      <w:pPr>
        <w:tabs>
          <w:tab w:val="left" w:pos="1418"/>
        </w:tabs>
        <w:ind w:right="-113"/>
        <w:rPr>
          <w:bCs/>
        </w:rPr>
      </w:pPr>
      <w:r w:rsidRPr="00CD2043">
        <w:rPr>
          <w:b/>
          <w:bCs/>
          <w:u w:val="single"/>
        </w:rPr>
        <w:t>Dinleme becerisi olarak:</w:t>
      </w:r>
      <w:r w:rsidRPr="00CD2043">
        <w:rPr>
          <w:bCs/>
        </w:rPr>
        <w:t xml:space="preserve"> Ünitelerdeki dinleme aktiv</w:t>
      </w:r>
      <w:r w:rsidR="007F30C1">
        <w:rPr>
          <w:bCs/>
        </w:rPr>
        <w:t xml:space="preserve">iteleri yapılmıştır. Ayrıca </w:t>
      </w:r>
      <w:proofErr w:type="gramStart"/>
      <w:r w:rsidR="007F30C1">
        <w:rPr>
          <w:bCs/>
        </w:rPr>
        <w:t>ünite</w:t>
      </w:r>
      <w:r w:rsidRPr="00CD2043">
        <w:rPr>
          <w:bCs/>
        </w:rPr>
        <w:t>deki  konulara</w:t>
      </w:r>
      <w:proofErr w:type="gramEnd"/>
      <w:r w:rsidRPr="00CD2043">
        <w:rPr>
          <w:bCs/>
        </w:rPr>
        <w:t xml:space="preserve"> ilişkin şarkılar dinlenip söylenmiştir.</w:t>
      </w:r>
    </w:p>
    <w:p w:rsidR="00D96990" w:rsidRPr="00CD2043" w:rsidRDefault="00D96990" w:rsidP="00D96990">
      <w:pPr>
        <w:tabs>
          <w:tab w:val="left" w:pos="1418"/>
        </w:tabs>
        <w:ind w:right="-113"/>
        <w:rPr>
          <w:b/>
          <w:bCs/>
          <w:u w:val="single"/>
        </w:rPr>
      </w:pPr>
    </w:p>
    <w:p w:rsidR="00D96990" w:rsidRPr="00CD2043" w:rsidRDefault="00D96990" w:rsidP="00D96990">
      <w:pPr>
        <w:tabs>
          <w:tab w:val="left" w:pos="1418"/>
        </w:tabs>
        <w:ind w:right="-113"/>
        <w:rPr>
          <w:bCs/>
        </w:rPr>
      </w:pPr>
    </w:p>
    <w:p w:rsidR="00F278BC" w:rsidRDefault="00D96990" w:rsidP="007F30C1">
      <w:pPr>
        <w:contextualSpacing/>
      </w:pPr>
      <w:r w:rsidRPr="00CD2043">
        <w:rPr>
          <w:b/>
          <w:bCs/>
          <w:u w:val="single"/>
        </w:rPr>
        <w:t>Ödevlendirme ve Proje:</w:t>
      </w:r>
      <w:r w:rsidRPr="00CD2043">
        <w:t xml:space="preserve"> Öğrenilen bilgilerin pekiştirilmesi amacıyla </w:t>
      </w:r>
      <w:proofErr w:type="spellStart"/>
      <w:r w:rsidRPr="00CD2043">
        <w:t>Workbook</w:t>
      </w:r>
      <w:proofErr w:type="spellEnd"/>
      <w:r w:rsidRPr="00CD2043">
        <w:t xml:space="preserve"> (çalışma kita</w:t>
      </w:r>
      <w:r w:rsidR="0058766F">
        <w:t xml:space="preserve">bından) ödevler verilmiş ve </w:t>
      </w:r>
      <w:r w:rsidR="001B7478">
        <w:t xml:space="preserve">çalışma </w:t>
      </w:r>
      <w:proofErr w:type="gramStart"/>
      <w:r w:rsidR="001B7478">
        <w:t>kağıtları</w:t>
      </w:r>
      <w:proofErr w:type="gramEnd"/>
      <w:r w:rsidR="001B7478">
        <w:t xml:space="preserve"> dağı</w:t>
      </w:r>
      <w:r w:rsidRPr="00CD2043">
        <w:t>tılmıştır.</w:t>
      </w:r>
    </w:p>
    <w:p w:rsidR="007F30C1" w:rsidRPr="007F30C1" w:rsidRDefault="007F30C1" w:rsidP="007F30C1">
      <w:pPr>
        <w:contextualSpacing/>
      </w:pPr>
      <w:r w:rsidRPr="007F30C1">
        <w:rPr>
          <w:bCs/>
        </w:rPr>
        <w:t>Yıl sonuna ‘’İngilizce festivali’’ etk</w:t>
      </w:r>
      <w:r>
        <w:rPr>
          <w:bCs/>
        </w:rPr>
        <w:t>inliğine yönelik’’</w:t>
      </w:r>
      <w:proofErr w:type="spellStart"/>
      <w:r>
        <w:rPr>
          <w:bCs/>
        </w:rPr>
        <w:t>Numbers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song</w:t>
      </w:r>
      <w:proofErr w:type="spellEnd"/>
      <w:r>
        <w:rPr>
          <w:bCs/>
        </w:rPr>
        <w:t>”, “</w:t>
      </w:r>
      <w:proofErr w:type="spellStart"/>
      <w:proofErr w:type="gramStart"/>
      <w:r>
        <w:rPr>
          <w:bCs/>
        </w:rPr>
        <w:t>Mr.Blue</w:t>
      </w:r>
      <w:proofErr w:type="spellEnd"/>
      <w:proofErr w:type="gramEnd"/>
      <w:r w:rsidRPr="007F30C1">
        <w:rPr>
          <w:bCs/>
        </w:rPr>
        <w:t xml:space="preserve">” </w:t>
      </w:r>
      <w:r>
        <w:rPr>
          <w:bCs/>
        </w:rPr>
        <w:t>ve “</w:t>
      </w:r>
      <w:proofErr w:type="spellStart"/>
      <w:r>
        <w:rPr>
          <w:bCs/>
        </w:rPr>
        <w:t>Twist</w:t>
      </w:r>
      <w:proofErr w:type="spellEnd"/>
      <w:r>
        <w:rPr>
          <w:bCs/>
        </w:rPr>
        <w:t xml:space="preserve">” </w:t>
      </w:r>
      <w:r w:rsidRPr="007F30C1">
        <w:rPr>
          <w:bCs/>
        </w:rPr>
        <w:t>şarkılarının provaları yapıldı.</w:t>
      </w:r>
    </w:p>
    <w:p w:rsidR="007F30C1" w:rsidRDefault="007F30C1" w:rsidP="00D96990">
      <w:pPr>
        <w:contextualSpacing/>
      </w:pPr>
    </w:p>
    <w:p w:rsidR="00D96990" w:rsidRPr="00CD2043" w:rsidRDefault="00D96990" w:rsidP="00D96990">
      <w:pPr>
        <w:spacing w:before="100" w:beforeAutospacing="1" w:after="100" w:afterAutospacing="1"/>
      </w:pPr>
      <w:r w:rsidRPr="00CD2043">
        <w:rPr>
          <w:b/>
          <w:bCs/>
          <w:u w:val="single"/>
        </w:rPr>
        <w:t xml:space="preserve">Konuşma becerisi olarak: </w:t>
      </w:r>
      <w:r w:rsidRPr="00CD2043">
        <w:t xml:space="preserve"> Öğrenilen kalıpları kullanarak konuşmalar yapılmıştır.</w:t>
      </w:r>
    </w:p>
    <w:p w:rsidR="00CD2043" w:rsidRPr="00CD2043" w:rsidRDefault="00D96990" w:rsidP="00F94628">
      <w:pPr>
        <w:rPr>
          <w:color w:val="222222"/>
        </w:rPr>
      </w:pPr>
      <w:proofErr w:type="spellStart"/>
      <w:r w:rsidRPr="00CD2043">
        <w:rPr>
          <w:b/>
        </w:rPr>
        <w:t>Spea</w:t>
      </w:r>
      <w:r w:rsidR="0058766F">
        <w:rPr>
          <w:b/>
        </w:rPr>
        <w:t>king</w:t>
      </w:r>
      <w:proofErr w:type="spellEnd"/>
      <w:r w:rsidR="0058766F">
        <w:rPr>
          <w:b/>
        </w:rPr>
        <w:t xml:space="preserve"> derslerinde </w:t>
      </w:r>
      <w:r w:rsidR="00CD2043" w:rsidRPr="00CD2043">
        <w:rPr>
          <w:color w:val="222222"/>
        </w:rPr>
        <w:t> </w:t>
      </w:r>
      <w:r w:rsidR="00F94628" w:rsidRPr="00CD2043">
        <w:rPr>
          <w:color w:val="222222"/>
        </w:rPr>
        <w:t xml:space="preserve"> </w:t>
      </w:r>
    </w:p>
    <w:p w:rsidR="001B7478" w:rsidRDefault="001B7478" w:rsidP="001B7478">
      <w:r>
        <w:t xml:space="preserve">Öğrencilerimiz nisan ayında İngilizce konuşma dersinde </w:t>
      </w:r>
      <w:proofErr w:type="spellStart"/>
      <w:r>
        <w:t>activities</w:t>
      </w:r>
      <w:proofErr w:type="spellEnd"/>
      <w:r>
        <w:t xml:space="preserve">- etkinlikler ünitesi çerçevesinde çalışmalar yaptılar. Üniteye ait </w:t>
      </w:r>
      <w:proofErr w:type="spellStart"/>
      <w:r>
        <w:t>fly</w:t>
      </w:r>
      <w:proofErr w:type="spellEnd"/>
      <w:r>
        <w:t xml:space="preserve"> a kite,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baseball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, </w:t>
      </w:r>
      <w:proofErr w:type="spellStart"/>
      <w:r>
        <w:t>rollerskate</w:t>
      </w:r>
      <w:proofErr w:type="spellEnd"/>
      <w:r>
        <w:t xml:space="preserve"> ve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kelime grupları sınıf içinde role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guessing</w:t>
      </w:r>
      <w:proofErr w:type="spellEnd"/>
      <w:r>
        <w:t xml:space="preserve">, </w:t>
      </w:r>
      <w:proofErr w:type="spellStart"/>
      <w:r>
        <w:t>hang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ve </w:t>
      </w:r>
      <w:proofErr w:type="spellStart"/>
      <w:r>
        <w:t>drawing-matching</w:t>
      </w:r>
      <w:proofErr w:type="spellEnd"/>
      <w:r>
        <w:t xml:space="preserve"> oyunları ile çalışıldı. Bir önceki ünitenin dil bilgisi konusu </w:t>
      </w:r>
      <w:proofErr w:type="spellStart"/>
      <w:r>
        <w:t>like-don’t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yapısı ardından fiil geldiğinde cümle içinde nasıl kullanılır sözlü alıştırmalar ile çalışıldı (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a kite?).  Değerler eğitimi bölümünde adil ve nazik oyun oynama kuralları öğrencilerimiz tarafından sınıf içerinde role </w:t>
      </w:r>
      <w:proofErr w:type="spellStart"/>
      <w:r>
        <w:t>playing</w:t>
      </w:r>
      <w:proofErr w:type="spellEnd"/>
      <w:r>
        <w:t xml:space="preserve"> ile çalışıldı. Kitabımızın </w:t>
      </w:r>
      <w:proofErr w:type="gramStart"/>
      <w:r>
        <w:t>CLIL  bölümünde</w:t>
      </w:r>
      <w:proofErr w:type="gramEnd"/>
      <w:r>
        <w:t xml:space="preserve"> yaptığımız etkinliklere uygun ekipman kullanımı vurgulandı ve pekiştirici eşleştirme etkinliği yapıldı. Üniteye ait çalışma kitabı alıştırmaları sınıf içerisinde yapıldı.</w:t>
      </w:r>
    </w:p>
    <w:p w:rsidR="00D96990" w:rsidRPr="00CD2043" w:rsidRDefault="00D96990" w:rsidP="00D96990">
      <w:pPr>
        <w:spacing w:before="100" w:beforeAutospacing="1" w:after="100" w:afterAutospacing="1"/>
        <w:rPr>
          <w:b/>
          <w:bCs/>
          <w:u w:val="single"/>
        </w:rPr>
      </w:pPr>
    </w:p>
    <w:p w:rsidR="00D96990" w:rsidRPr="00CD2043" w:rsidRDefault="00D96990" w:rsidP="00D96990">
      <w:pPr>
        <w:ind w:right="-113"/>
        <w:rPr>
          <w:b/>
          <w:bCs/>
        </w:rPr>
      </w:pPr>
      <w:r w:rsidRPr="00CD2043">
        <w:rPr>
          <w:b/>
          <w:bCs/>
        </w:rPr>
        <w:t xml:space="preserve">                                                                                                             </w:t>
      </w:r>
    </w:p>
    <w:p w:rsidR="00D96990" w:rsidRPr="00CD2043" w:rsidRDefault="00D96990" w:rsidP="00D96990">
      <w:pPr>
        <w:ind w:right="-113"/>
        <w:rPr>
          <w:b/>
          <w:bCs/>
        </w:rPr>
      </w:pPr>
      <w:r w:rsidRPr="00CD2043">
        <w:rPr>
          <w:b/>
          <w:bCs/>
        </w:rPr>
        <w:t xml:space="preserve">                                                                                                  İngilizce Zümresi</w:t>
      </w:r>
    </w:p>
    <w:p w:rsidR="00D96990" w:rsidRPr="00CD2043" w:rsidRDefault="00D96990" w:rsidP="00D96990">
      <w:pPr>
        <w:ind w:right="-113"/>
        <w:rPr>
          <w:b/>
          <w:bCs/>
        </w:rPr>
      </w:pPr>
    </w:p>
    <w:p w:rsidR="00D96990" w:rsidRPr="00CD2043" w:rsidRDefault="00D96990" w:rsidP="00D96990">
      <w:pPr>
        <w:ind w:right="-113"/>
        <w:rPr>
          <w:bCs/>
        </w:rPr>
      </w:pPr>
    </w:p>
    <w:p w:rsidR="00D96990" w:rsidRPr="00CD2043" w:rsidRDefault="00D96990" w:rsidP="00D96990">
      <w:pPr>
        <w:ind w:right="-113"/>
        <w:rPr>
          <w:bCs/>
        </w:rPr>
      </w:pPr>
    </w:p>
    <w:p w:rsidR="00D96990" w:rsidRPr="00CD2043" w:rsidRDefault="00D96990" w:rsidP="00D96990">
      <w:pPr>
        <w:ind w:right="-113"/>
        <w:rPr>
          <w:bCs/>
        </w:rPr>
      </w:pPr>
    </w:p>
    <w:p w:rsidR="00D96990" w:rsidRPr="00CD2043" w:rsidRDefault="00D96990" w:rsidP="00D96990">
      <w:pPr>
        <w:ind w:right="-113"/>
        <w:rPr>
          <w:bCs/>
        </w:rPr>
      </w:pPr>
    </w:p>
    <w:p w:rsidR="00D96990" w:rsidRPr="00CD2043" w:rsidRDefault="00D96990" w:rsidP="00D96990">
      <w:pPr>
        <w:rPr>
          <w:b/>
        </w:rPr>
      </w:pPr>
    </w:p>
    <w:p w:rsidR="00D96990" w:rsidRPr="00CD2043" w:rsidRDefault="00D96990" w:rsidP="00D96990"/>
    <w:p w:rsidR="003B5D0E" w:rsidRPr="00CD2043" w:rsidRDefault="003B5D0E" w:rsidP="00EE494A">
      <w:pPr>
        <w:ind w:right="-113"/>
        <w:rPr>
          <w:bCs/>
        </w:rPr>
      </w:pPr>
    </w:p>
    <w:p w:rsidR="00F1365F" w:rsidRPr="00CD2043" w:rsidRDefault="00F1365F" w:rsidP="0087671A">
      <w:pPr>
        <w:ind w:right="-113"/>
        <w:rPr>
          <w:bCs/>
        </w:rPr>
      </w:pPr>
    </w:p>
    <w:p w:rsidR="00C7098F" w:rsidRPr="00CD2043" w:rsidRDefault="00C7098F" w:rsidP="0087671A">
      <w:pPr>
        <w:ind w:right="-113"/>
        <w:rPr>
          <w:bCs/>
        </w:rPr>
      </w:pPr>
    </w:p>
    <w:p w:rsidR="00C7098F" w:rsidRPr="00CD2043" w:rsidRDefault="00C7098F" w:rsidP="0087671A">
      <w:pPr>
        <w:ind w:right="-113"/>
        <w:rPr>
          <w:bCs/>
        </w:rPr>
      </w:pPr>
    </w:p>
    <w:p w:rsidR="00B45288" w:rsidRPr="00CD2043" w:rsidRDefault="00B45288" w:rsidP="00885692">
      <w:pPr>
        <w:rPr>
          <w:b/>
        </w:rPr>
      </w:pPr>
    </w:p>
    <w:sectPr w:rsidR="00B45288" w:rsidRPr="00CD2043" w:rsidSect="00F07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D5" w:rsidRDefault="00CC62D5" w:rsidP="00403991">
      <w:r>
        <w:separator/>
      </w:r>
    </w:p>
  </w:endnote>
  <w:endnote w:type="continuationSeparator" w:id="0">
    <w:p w:rsidR="00CC62D5" w:rsidRDefault="00CC62D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D5" w:rsidRDefault="00CC62D5" w:rsidP="00403991">
      <w:r>
        <w:separator/>
      </w:r>
    </w:p>
  </w:footnote>
  <w:footnote w:type="continuationSeparator" w:id="0">
    <w:p w:rsidR="00CC62D5" w:rsidRDefault="00CC62D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C62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C62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C62D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27D"/>
    <w:multiLevelType w:val="hybridMultilevel"/>
    <w:tmpl w:val="A45AAC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05F1"/>
    <w:multiLevelType w:val="hybridMultilevel"/>
    <w:tmpl w:val="4CF4C404"/>
    <w:lvl w:ilvl="0" w:tplc="041F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21A45198"/>
    <w:multiLevelType w:val="hybridMultilevel"/>
    <w:tmpl w:val="87D206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D4DCC"/>
    <w:multiLevelType w:val="hybridMultilevel"/>
    <w:tmpl w:val="BAA26DEE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C3F16"/>
    <w:multiLevelType w:val="hybridMultilevel"/>
    <w:tmpl w:val="F82E9F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F76A1"/>
    <w:multiLevelType w:val="hybridMultilevel"/>
    <w:tmpl w:val="5956AC8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921A0"/>
    <w:multiLevelType w:val="hybridMultilevel"/>
    <w:tmpl w:val="48CAEAF8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BDA3A2F"/>
    <w:multiLevelType w:val="hybridMultilevel"/>
    <w:tmpl w:val="C50284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176B5"/>
    <w:rsid w:val="00032A3E"/>
    <w:rsid w:val="0003370F"/>
    <w:rsid w:val="0004051B"/>
    <w:rsid w:val="00041337"/>
    <w:rsid w:val="00045993"/>
    <w:rsid w:val="00066EA5"/>
    <w:rsid w:val="000724EC"/>
    <w:rsid w:val="00090A87"/>
    <w:rsid w:val="000A19A4"/>
    <w:rsid w:val="000A5395"/>
    <w:rsid w:val="000C2593"/>
    <w:rsid w:val="000D116D"/>
    <w:rsid w:val="000E6E5F"/>
    <w:rsid w:val="000F4A91"/>
    <w:rsid w:val="00120D09"/>
    <w:rsid w:val="00135177"/>
    <w:rsid w:val="00144EA2"/>
    <w:rsid w:val="00146415"/>
    <w:rsid w:val="0015573E"/>
    <w:rsid w:val="001835AE"/>
    <w:rsid w:val="001A1E32"/>
    <w:rsid w:val="001A55EC"/>
    <w:rsid w:val="001A5658"/>
    <w:rsid w:val="001B71FA"/>
    <w:rsid w:val="001B7478"/>
    <w:rsid w:val="001C60A8"/>
    <w:rsid w:val="001D5CA7"/>
    <w:rsid w:val="00207226"/>
    <w:rsid w:val="002127B5"/>
    <w:rsid w:val="002167CB"/>
    <w:rsid w:val="00223FD6"/>
    <w:rsid w:val="0023144A"/>
    <w:rsid w:val="002339F3"/>
    <w:rsid w:val="00242555"/>
    <w:rsid w:val="00242DD9"/>
    <w:rsid w:val="00247719"/>
    <w:rsid w:val="00256ACF"/>
    <w:rsid w:val="00276658"/>
    <w:rsid w:val="00296893"/>
    <w:rsid w:val="002C08E8"/>
    <w:rsid w:val="002E2E06"/>
    <w:rsid w:val="002E2EBF"/>
    <w:rsid w:val="00302295"/>
    <w:rsid w:val="003316A5"/>
    <w:rsid w:val="00345963"/>
    <w:rsid w:val="0035471A"/>
    <w:rsid w:val="003865E1"/>
    <w:rsid w:val="00393007"/>
    <w:rsid w:val="00394647"/>
    <w:rsid w:val="003A4567"/>
    <w:rsid w:val="003B5D0E"/>
    <w:rsid w:val="003C453E"/>
    <w:rsid w:val="003D7561"/>
    <w:rsid w:val="003E3739"/>
    <w:rsid w:val="003F18D9"/>
    <w:rsid w:val="00403991"/>
    <w:rsid w:val="004078A2"/>
    <w:rsid w:val="00407E41"/>
    <w:rsid w:val="00425FEC"/>
    <w:rsid w:val="0042729E"/>
    <w:rsid w:val="00434837"/>
    <w:rsid w:val="00481EA8"/>
    <w:rsid w:val="00493372"/>
    <w:rsid w:val="004B2213"/>
    <w:rsid w:val="004C14B0"/>
    <w:rsid w:val="004C756E"/>
    <w:rsid w:val="004D55F3"/>
    <w:rsid w:val="004E48C1"/>
    <w:rsid w:val="004F0256"/>
    <w:rsid w:val="00505F69"/>
    <w:rsid w:val="00507EA7"/>
    <w:rsid w:val="00543B5B"/>
    <w:rsid w:val="00545965"/>
    <w:rsid w:val="00557BCA"/>
    <w:rsid w:val="00563E21"/>
    <w:rsid w:val="0057018E"/>
    <w:rsid w:val="0058766F"/>
    <w:rsid w:val="005C05C9"/>
    <w:rsid w:val="005C0D11"/>
    <w:rsid w:val="005C24D6"/>
    <w:rsid w:val="005D25FD"/>
    <w:rsid w:val="005D680E"/>
    <w:rsid w:val="005D72D3"/>
    <w:rsid w:val="005E299C"/>
    <w:rsid w:val="005F20FD"/>
    <w:rsid w:val="006235D4"/>
    <w:rsid w:val="00626086"/>
    <w:rsid w:val="006608D1"/>
    <w:rsid w:val="00673372"/>
    <w:rsid w:val="006803B3"/>
    <w:rsid w:val="006E3C01"/>
    <w:rsid w:val="006F1484"/>
    <w:rsid w:val="006F38D7"/>
    <w:rsid w:val="00711905"/>
    <w:rsid w:val="007207B2"/>
    <w:rsid w:val="00730EE9"/>
    <w:rsid w:val="00737997"/>
    <w:rsid w:val="00740429"/>
    <w:rsid w:val="00751CC6"/>
    <w:rsid w:val="00767A27"/>
    <w:rsid w:val="00774162"/>
    <w:rsid w:val="00787E38"/>
    <w:rsid w:val="007D2388"/>
    <w:rsid w:val="007F30C1"/>
    <w:rsid w:val="008039A1"/>
    <w:rsid w:val="00810B12"/>
    <w:rsid w:val="00842459"/>
    <w:rsid w:val="008514E9"/>
    <w:rsid w:val="00860E13"/>
    <w:rsid w:val="00864C95"/>
    <w:rsid w:val="0087671A"/>
    <w:rsid w:val="008814CC"/>
    <w:rsid w:val="00885692"/>
    <w:rsid w:val="0089775F"/>
    <w:rsid w:val="008B6418"/>
    <w:rsid w:val="008D4426"/>
    <w:rsid w:val="008F7BA1"/>
    <w:rsid w:val="00903336"/>
    <w:rsid w:val="0090637F"/>
    <w:rsid w:val="00912BC6"/>
    <w:rsid w:val="0091349C"/>
    <w:rsid w:val="00942C8F"/>
    <w:rsid w:val="009607E0"/>
    <w:rsid w:val="00966905"/>
    <w:rsid w:val="0098071C"/>
    <w:rsid w:val="00982265"/>
    <w:rsid w:val="009B7090"/>
    <w:rsid w:val="009C05B6"/>
    <w:rsid w:val="009D1BDB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80AF6"/>
    <w:rsid w:val="00A9114E"/>
    <w:rsid w:val="00A958BD"/>
    <w:rsid w:val="00AB13DD"/>
    <w:rsid w:val="00AC494D"/>
    <w:rsid w:val="00AE210F"/>
    <w:rsid w:val="00AF3CA6"/>
    <w:rsid w:val="00B10E1F"/>
    <w:rsid w:val="00B1608C"/>
    <w:rsid w:val="00B45288"/>
    <w:rsid w:val="00B4675D"/>
    <w:rsid w:val="00B4704C"/>
    <w:rsid w:val="00B63C1A"/>
    <w:rsid w:val="00B709DA"/>
    <w:rsid w:val="00B72195"/>
    <w:rsid w:val="00BA48D6"/>
    <w:rsid w:val="00BD180A"/>
    <w:rsid w:val="00BE172E"/>
    <w:rsid w:val="00BE224A"/>
    <w:rsid w:val="00C00687"/>
    <w:rsid w:val="00C11031"/>
    <w:rsid w:val="00C57197"/>
    <w:rsid w:val="00C7098F"/>
    <w:rsid w:val="00C74ECF"/>
    <w:rsid w:val="00C960A7"/>
    <w:rsid w:val="00CB30CA"/>
    <w:rsid w:val="00CB321F"/>
    <w:rsid w:val="00CC388A"/>
    <w:rsid w:val="00CC62D5"/>
    <w:rsid w:val="00CD2043"/>
    <w:rsid w:val="00CD4F4C"/>
    <w:rsid w:val="00CF60B7"/>
    <w:rsid w:val="00D03516"/>
    <w:rsid w:val="00D11630"/>
    <w:rsid w:val="00D1543C"/>
    <w:rsid w:val="00D332F9"/>
    <w:rsid w:val="00D37255"/>
    <w:rsid w:val="00D46CC3"/>
    <w:rsid w:val="00D53332"/>
    <w:rsid w:val="00D57E23"/>
    <w:rsid w:val="00D61ACE"/>
    <w:rsid w:val="00D711E9"/>
    <w:rsid w:val="00D87A4F"/>
    <w:rsid w:val="00D91CEB"/>
    <w:rsid w:val="00D94944"/>
    <w:rsid w:val="00D96990"/>
    <w:rsid w:val="00DA54A5"/>
    <w:rsid w:val="00DB247E"/>
    <w:rsid w:val="00DB2DDB"/>
    <w:rsid w:val="00DD24CC"/>
    <w:rsid w:val="00DE5758"/>
    <w:rsid w:val="00E02899"/>
    <w:rsid w:val="00E068E6"/>
    <w:rsid w:val="00E07462"/>
    <w:rsid w:val="00E20ABD"/>
    <w:rsid w:val="00E27C12"/>
    <w:rsid w:val="00E37788"/>
    <w:rsid w:val="00E40460"/>
    <w:rsid w:val="00E5377F"/>
    <w:rsid w:val="00E72DA7"/>
    <w:rsid w:val="00EC019B"/>
    <w:rsid w:val="00EC4555"/>
    <w:rsid w:val="00ED0DB6"/>
    <w:rsid w:val="00EE494A"/>
    <w:rsid w:val="00EF50CB"/>
    <w:rsid w:val="00F07FDF"/>
    <w:rsid w:val="00F1365F"/>
    <w:rsid w:val="00F278BC"/>
    <w:rsid w:val="00F57755"/>
    <w:rsid w:val="00F60005"/>
    <w:rsid w:val="00F64276"/>
    <w:rsid w:val="00F6726D"/>
    <w:rsid w:val="00F73997"/>
    <w:rsid w:val="00F753C3"/>
    <w:rsid w:val="00F94628"/>
    <w:rsid w:val="00FC04D2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FDE8A8-D98B-4794-AF09-F2BA09AC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2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19</cp:revision>
  <cp:lastPrinted>2013-12-20T11:55:00Z</cp:lastPrinted>
  <dcterms:created xsi:type="dcterms:W3CDTF">2017-03-26T21:17:00Z</dcterms:created>
  <dcterms:modified xsi:type="dcterms:W3CDTF">2017-05-01T10:52:00Z</dcterms:modified>
</cp:coreProperties>
</file>